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5504" w14:textId="7E265FBA" w:rsidR="00F71945" w:rsidRPr="00EA18BD" w:rsidRDefault="00EA18BD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«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Ақмола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облысы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білім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басқармасының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Көкшетау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қаласы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бойынша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білім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бөлімі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Көкшетау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қаласының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№1</w:t>
      </w:r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5 нег</w:t>
      </w:r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  <w:t>ізгі орта мектебі</w:t>
      </w:r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»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мекемесінің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2025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жылғы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көрсетілетін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қызмет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аясындағы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қызмет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туралы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есебін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көпшілік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талқылауды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өткізу</w:t>
      </w:r>
      <w:proofErr w:type="spellEnd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қорытындысы</w:t>
      </w:r>
      <w:proofErr w:type="spellEnd"/>
      <w:r w:rsidRPr="00EA18BD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577A6F51" w:rsidR="00BF6500" w:rsidRDefault="00DF11F4" w:rsidP="001953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195365">
        <w:rPr>
          <w:rFonts w:ascii="Times New Roman" w:hAnsi="Times New Roman" w:cs="Times New Roman"/>
          <w:sz w:val="28"/>
          <w:lang w:val="kk-KZ"/>
        </w:rPr>
        <w:t>Көкшетау қаласының №15 негізгі орта мектебі</w:t>
      </w:r>
      <w:r w:rsidR="005F0E1A">
        <w:rPr>
          <w:rFonts w:ascii="Times New Roman" w:hAnsi="Times New Roman" w:cs="Times New Roman"/>
          <w:sz w:val="28"/>
          <w:lang w:val="kk-KZ"/>
        </w:rPr>
        <w:t xml:space="preserve">» </w:t>
      </w:r>
      <w:r w:rsidR="00195365">
        <w:rPr>
          <w:rFonts w:ascii="Times New Roman" w:hAnsi="Times New Roman" w:cs="Times New Roman"/>
          <w:sz w:val="28"/>
          <w:lang w:val="kk-KZ"/>
        </w:rPr>
        <w:t xml:space="preserve">коммуналдық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</w:p>
    <w:p w14:paraId="0F0D5C7B" w14:textId="2FC1A163" w:rsidR="00195365" w:rsidRDefault="00195365" w:rsidP="001953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hyperlink r:id="rId5" w:history="1">
        <w:r w:rsidRPr="00534E8B">
          <w:rPr>
            <w:rStyle w:val="a3"/>
            <w:rFonts w:ascii="Times New Roman" w:hAnsi="Times New Roman" w:cs="Times New Roman"/>
            <w:sz w:val="28"/>
            <w:lang w:val="kk-KZ"/>
          </w:rPr>
          <w:t>http://sc0024.kokshetau.aqmoedu.kz</w:t>
        </w:r>
        <w:r w:rsidRPr="00534E8B">
          <w:rPr>
            <w:rStyle w:val="a3"/>
            <w:rFonts w:ascii="Times New Roman" w:hAnsi="Times New Roman" w:cs="Times New Roman"/>
            <w:sz w:val="28"/>
            <w:lang w:val="kk-KZ"/>
          </w:rPr>
          <w:t>/</w:t>
        </w:r>
      </w:hyperlink>
    </w:p>
    <w:p w14:paraId="36E737CE" w14:textId="77777777" w:rsidR="00195365" w:rsidRPr="00195365" w:rsidRDefault="00195365" w:rsidP="0019536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ED6B76" w14:textId="458F1F42" w:rsidR="00195365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450B38">
        <w:rPr>
          <w:rFonts w:ascii="Times New Roman" w:hAnsi="Times New Roman" w:cs="Times New Roman"/>
          <w:sz w:val="28"/>
          <w:lang w:val="kk-KZ"/>
        </w:rPr>
        <w:t>7</w:t>
      </w:r>
      <w:r w:rsidR="009E5E4E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EA18BD" w:rsidRPr="00EA18BD">
        <w:rPr>
          <w:rStyle w:val="a9"/>
          <w:rFonts w:ascii="Times New Roman" w:hAnsi="Times New Roman" w:cs="Times New Roman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«Ақмола облысы білім басқармасының Көкшетау қаласы бойынша білім бөлімі Көкшетау қаласының №15 негізгі орта мектебі»</w:t>
      </w:r>
      <w:r w:rsidR="00EA18BD"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D1C8C4E" w14:textId="2233E259" w:rsidR="00B207FE" w:rsidRPr="00B207FE" w:rsidRDefault="00B207FE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B207F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http://sc0024.kokshetau.aqmoedu.kz/news/open/id-157177</w:t>
        </w:r>
        <w:r w:rsidRPr="00B207F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9</w:t>
        </w:r>
        <w:r w:rsidRPr="00B207F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2</w:t>
        </w:r>
      </w:hyperlink>
    </w:p>
    <w:p w14:paraId="1C55F6AB" w14:textId="77777777" w:rsidR="00B207FE" w:rsidRPr="00EA18BD" w:rsidRDefault="00B207FE" w:rsidP="00DF11F4">
      <w:pPr>
        <w:spacing w:after="0" w:line="240" w:lineRule="auto"/>
        <w:jc w:val="both"/>
        <w:rPr>
          <w:lang w:val="kk-KZ"/>
        </w:rPr>
      </w:pPr>
    </w:p>
    <w:p w14:paraId="685EF0DC" w14:textId="4DFCF965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A18BD" w:rsidRPr="00EA18BD">
        <w:rPr>
          <w:rStyle w:val="a9"/>
          <w:rFonts w:ascii="Times New Roman" w:hAnsi="Times New Roman" w:cs="Times New Roman"/>
          <w:b w:val="0"/>
          <w:bCs w:val="0"/>
          <w:color w:val="3D3D3D"/>
          <w:sz w:val="28"/>
          <w:szCs w:val="28"/>
          <w:shd w:val="clear" w:color="auto" w:fill="FFFFFF"/>
          <w:lang w:val="kk-KZ"/>
        </w:rPr>
        <w:t>«Ақмола облысы білім басқармасының Көкшетау қаласы бойынша білім бөлімі Көкшетау қаласының №15 негізгі орта мектебі»</w:t>
      </w:r>
      <w:r w:rsidR="00EA18BD" w:rsidRPr="00EA18BD">
        <w:rPr>
          <w:rStyle w:val="a9"/>
          <w:rFonts w:ascii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</w:t>
      </w:r>
      <w:bookmarkStart w:id="0" w:name="_GoBack"/>
      <w:bookmarkEnd w:id="0"/>
      <w:r w:rsidR="00E310D2">
        <w:rPr>
          <w:rFonts w:ascii="Times New Roman" w:hAnsi="Times New Roman" w:cs="Times New Roman"/>
          <w:sz w:val="28"/>
          <w:lang w:val="kk-KZ"/>
        </w:rPr>
        <w:t>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4508F039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DA2BD21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671C97C0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64647B03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31E929A3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01E27C5C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57AC9342" w14:textId="1592FCDF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29A3501" w14:textId="4D40DE24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0F01BAA" w14:textId="535D429A" w:rsidR="00E310D2" w:rsidRDefault="00B207FE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CA683DE" w14:textId="3942337F" w:rsidR="006065BF" w:rsidRPr="00EA18BD" w:rsidRDefault="006065BF" w:rsidP="00B20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государственного учреждения </w:t>
      </w:r>
      <w:r w:rsidR="00EA18BD" w:rsidRPr="00EA18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КГУ "Основная средняя школа № 15 города Кокшетау отдела образования по городу Кокшетау управления образования</w:t>
      </w:r>
      <w:r w:rsidR="00EA1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="00EA18BD" w:rsidRPr="00EA18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Акмолинской</w:t>
      </w:r>
      <w:proofErr w:type="spellEnd"/>
      <w:r w:rsidR="00EA18BD" w:rsidRPr="00EA18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области"</w:t>
      </w:r>
      <w:r w:rsidR="00EA18BD" w:rsidRPr="00296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471ADDB5" w14:textId="77777777" w:rsidR="00EA18BD" w:rsidRPr="00EA18BD" w:rsidRDefault="006065BF" w:rsidP="00EA1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КГУ "Основная средняя школа № 15 города Кокшетау отдела образования по городу Кокшетау управления образования</w:t>
      </w:r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Акмолинской</w:t>
      </w:r>
      <w:proofErr w:type="spellEnd"/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области"</w:t>
      </w:r>
      <w:r w:rsidR="00EA18BD" w:rsidRPr="00EA18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21DBA6A" w14:textId="4B5CEDC8" w:rsidR="00EA18BD" w:rsidRDefault="00EA18BD" w:rsidP="00EA18B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721C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Pr="00534E8B">
          <w:rPr>
            <w:rStyle w:val="a3"/>
            <w:rFonts w:ascii="Times New Roman" w:hAnsi="Times New Roman" w:cs="Times New Roman"/>
            <w:sz w:val="28"/>
            <w:lang w:val="kk-KZ"/>
          </w:rPr>
          <w:t>http://sc0024.kokshetau.aqmoedu.kz/</w:t>
        </w:r>
      </w:hyperlink>
    </w:p>
    <w:p w14:paraId="6FDF9762" w14:textId="7A5ABB28" w:rsidR="00721C95" w:rsidRPr="00721C95" w:rsidRDefault="00721C95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C1CF15" w14:textId="6322A597" w:rsidR="006065BF" w:rsidRDefault="006065BF" w:rsidP="00EA18B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A18BD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450B38">
        <w:rPr>
          <w:rFonts w:ascii="Times New Roman" w:hAnsi="Times New Roman" w:cs="Times New Roman"/>
          <w:sz w:val="28"/>
          <w:lang w:val="kk-KZ"/>
        </w:rPr>
        <w:t>7</w:t>
      </w:r>
      <w:r w:rsidR="00C16703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КГУ "Основная средняя школа № 15 города Кокшетау отдела образования по городу Кокшетау управления образования</w:t>
      </w:r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Акмолинской</w:t>
      </w:r>
      <w:proofErr w:type="spellEnd"/>
      <w:r w:rsidR="00EA18BD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области"</w:t>
      </w:r>
      <w:r w:rsidR="00EA18BD" w:rsidRPr="00EA18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ссылка </w:t>
      </w:r>
    </w:p>
    <w:p w14:paraId="0B12C239" w14:textId="77777777" w:rsidR="00B207FE" w:rsidRPr="00B207FE" w:rsidRDefault="00B207FE" w:rsidP="00B20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B207F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http://sc0024.kokshetau.aqmoedu.kz/news/open/id-15717792</w:t>
        </w:r>
      </w:hyperlink>
    </w:p>
    <w:p w14:paraId="3F1A162A" w14:textId="77777777" w:rsidR="00B207FE" w:rsidRPr="00B207FE" w:rsidRDefault="00B207FE" w:rsidP="00EA18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kk-KZ"/>
        </w:rPr>
      </w:pPr>
    </w:p>
    <w:p w14:paraId="1C1D5EE6" w14:textId="1F1507EF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B207FE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B207FE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КГУ "Основная средняя школа № 15 города Кокшетау отдела образования по городу Кокшетау управления образования</w:t>
      </w:r>
      <w:r w:rsidR="00B207FE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="00B207FE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Акмолинской</w:t>
      </w:r>
      <w:proofErr w:type="spellEnd"/>
      <w:r w:rsidR="00B207FE" w:rsidRPr="00EA18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области"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6B711BA2" w:rsidR="006065BF" w:rsidRPr="00B207FE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0070F964" w:rsidR="006065BF" w:rsidRPr="00B207FE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1749C9AF" w:rsidR="006065BF" w:rsidRPr="00B207FE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C1197A8" w:rsidR="006065BF" w:rsidRPr="00B207FE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33BCF2B2" w:rsidR="006065BF" w:rsidRPr="00B207FE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5BD6D378" w:rsidR="006065BF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2EB73996" w:rsidR="006065BF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2FD36DFE" w:rsidR="006065BF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F254AFA" w:rsidR="006065BF" w:rsidRDefault="00B207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95365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50B3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207FE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EA18BD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95365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EA1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24.kokshetau.aqmoedu.kz/news/open/id-157177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24.kokshetau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24.kokshetau.aqmoedu.kz/news/open/id-15717792" TargetMode="External"/><Relationship Id="rId5" Type="http://schemas.openxmlformats.org/officeDocument/2006/relationships/hyperlink" Target="http://sc0024.kokshetau.aqmo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8FC7-64E0-4762-B4DA-C70E088A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2024-04-03T11:01:00Z</cp:lastPrinted>
  <dcterms:created xsi:type="dcterms:W3CDTF">2025-04-03T13:13:00Z</dcterms:created>
  <dcterms:modified xsi:type="dcterms:W3CDTF">2026-04-06T10:56:00Z</dcterms:modified>
</cp:coreProperties>
</file>